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4D5B" w14:textId="77777777" w:rsidR="00BF2A29" w:rsidRDefault="00F66526">
      <w:pPr>
        <w:pStyle w:val="Standard"/>
        <w:jc w:val="center"/>
        <w:rPr>
          <w:rFonts w:ascii="Arial Narrow" w:hAnsi="Arial Narrow"/>
        </w:rPr>
      </w:pPr>
      <w:r>
        <w:rPr>
          <w:rFonts w:ascii="Arial Narrow" w:hAnsi="Arial Narrow"/>
        </w:rPr>
        <w:t>OGŁOSZENIE O  NABORZE  NA  WOLNE  STANOWISKO  PRACY</w:t>
      </w:r>
    </w:p>
    <w:p w14:paraId="2B2C7B85" w14:textId="77777777" w:rsidR="00BF2A29" w:rsidRDefault="00BF2A29">
      <w:pPr>
        <w:pStyle w:val="Standard"/>
        <w:rPr>
          <w:rFonts w:ascii="Arial Narrow" w:hAnsi="Arial Narrow"/>
        </w:rPr>
      </w:pPr>
    </w:p>
    <w:p w14:paraId="648B6086" w14:textId="77777777" w:rsidR="00BF2A29" w:rsidRDefault="00F66526">
      <w:pPr>
        <w:pStyle w:val="Standard"/>
        <w:jc w:val="both"/>
      </w:pPr>
      <w:r>
        <w:rPr>
          <w:rFonts w:ascii="Arial Narrow" w:hAnsi="Arial Narrow"/>
        </w:rPr>
        <w:t xml:space="preserve">Dyrektor Centrum Usług Wspólnych Placówek Oświatowych we Włocławku ogłasza nabór kandydatów na wolne </w:t>
      </w:r>
      <w:r>
        <w:rPr>
          <w:rFonts w:ascii="Arial Narrow" w:hAnsi="Arial Narrow"/>
          <w:bCs/>
        </w:rPr>
        <w:t>stanowisko</w:t>
      </w:r>
      <w:r>
        <w:rPr>
          <w:rFonts w:ascii="Arial Narrow" w:hAnsi="Arial Narrow"/>
          <w:b/>
        </w:rPr>
        <w:t xml:space="preserve"> Inspektor ds. płac</w:t>
      </w:r>
    </w:p>
    <w:p w14:paraId="5202F242" w14:textId="77777777" w:rsidR="00BF2A29" w:rsidRDefault="00F66526">
      <w:pPr>
        <w:pStyle w:val="Akapitzlist"/>
        <w:numPr>
          <w:ilvl w:val="0"/>
          <w:numId w:val="17"/>
        </w:numPr>
        <w:spacing w:after="120"/>
        <w:ind w:left="714" w:hanging="35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Wymagania kwalifikacyjne</w:t>
      </w:r>
    </w:p>
    <w:p w14:paraId="5614B84C" w14:textId="77777777" w:rsidR="00BF2A29" w:rsidRDefault="00F66526">
      <w:pPr>
        <w:pStyle w:val="Akapitzlist"/>
        <w:numPr>
          <w:ilvl w:val="0"/>
          <w:numId w:val="18"/>
        </w:numPr>
        <w:spacing w:before="240" w:after="0"/>
        <w:ind w:left="1077" w:hanging="357"/>
        <w:rPr>
          <w:rFonts w:ascii="Arial Narrow" w:hAnsi="Arial Narrow"/>
        </w:rPr>
      </w:pPr>
      <w:r>
        <w:rPr>
          <w:rFonts w:ascii="Arial Narrow" w:hAnsi="Arial Narrow"/>
        </w:rPr>
        <w:t xml:space="preserve">Wymagania </w:t>
      </w:r>
      <w:r>
        <w:rPr>
          <w:rFonts w:ascii="Arial Narrow" w:hAnsi="Arial Narrow"/>
        </w:rPr>
        <w:t>niezbędne:</w:t>
      </w:r>
    </w:p>
    <w:p w14:paraId="73EF3225" w14:textId="77777777" w:rsidR="00BF2A29" w:rsidRDefault="00F66526">
      <w:pPr>
        <w:pStyle w:val="Akapitzlist"/>
        <w:spacing w:after="0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a) wykształcenie wyższe;</w:t>
      </w:r>
    </w:p>
    <w:p w14:paraId="3A639CEB" w14:textId="77777777" w:rsidR="00BF2A29" w:rsidRDefault="00F66526">
      <w:pPr>
        <w:pStyle w:val="Akapitzlist"/>
        <w:ind w:hanging="77"/>
        <w:rPr>
          <w:rFonts w:ascii="Arial Narrow" w:hAnsi="Arial Narrow"/>
        </w:rPr>
      </w:pPr>
      <w:r>
        <w:rPr>
          <w:rFonts w:ascii="Arial Narrow" w:hAnsi="Arial Narrow"/>
        </w:rPr>
        <w:t xml:space="preserve">        b)  obywatelstwo polskie;</w:t>
      </w:r>
    </w:p>
    <w:p w14:paraId="1A87B75E" w14:textId="77777777" w:rsidR="00BF2A29" w:rsidRDefault="00F66526">
      <w:pPr>
        <w:pStyle w:val="Akapitzlist"/>
        <w:ind w:hanging="77"/>
        <w:rPr>
          <w:rFonts w:ascii="Arial Narrow" w:hAnsi="Arial Narrow"/>
        </w:rPr>
      </w:pPr>
      <w:r>
        <w:rPr>
          <w:rFonts w:ascii="Arial Narrow" w:hAnsi="Arial Narrow"/>
        </w:rPr>
        <w:t xml:space="preserve">        c)   pełna zdolność do czynności prawnych oraz korzystanie w pełni z praw publicznych;</w:t>
      </w:r>
    </w:p>
    <w:p w14:paraId="63925C60" w14:textId="77777777" w:rsidR="00BF2A29" w:rsidRDefault="00F66526">
      <w:pPr>
        <w:pStyle w:val="Akapitzlist"/>
        <w:ind w:left="1134"/>
        <w:jc w:val="both"/>
        <w:rPr>
          <w:rFonts w:ascii="Arial Narrow" w:hAnsi="Arial Narrow"/>
        </w:rPr>
      </w:pPr>
      <w:r>
        <w:rPr>
          <w:rFonts w:ascii="Arial Narrow" w:hAnsi="Arial Narrow"/>
        </w:rPr>
        <w:t>d) niekaralność/brak skazania prawomocnym wyrokiem sądu za umyślne prz</w:t>
      </w:r>
      <w:r>
        <w:rPr>
          <w:rFonts w:ascii="Arial Narrow" w:hAnsi="Arial Narrow"/>
        </w:rPr>
        <w:t>estępstwo przeciwko  mieniu, przeciwko obrotowi gospodarczemu, przeciwko działalności instytucji państwowych oraz samorządu terytorialnego, przeciwko wiarygodności dokumentów lub za przestępstwo skarbowe;</w:t>
      </w:r>
    </w:p>
    <w:p w14:paraId="00EEB6CE" w14:textId="77777777" w:rsidR="00BF2A29" w:rsidRDefault="00F66526">
      <w:pPr>
        <w:pStyle w:val="Akapitzlist"/>
        <w:ind w:hanging="77"/>
        <w:rPr>
          <w:rFonts w:ascii="Arial Narrow" w:hAnsi="Arial Narrow"/>
        </w:rPr>
      </w:pPr>
      <w:r>
        <w:rPr>
          <w:rFonts w:ascii="Arial Narrow" w:hAnsi="Arial Narrow"/>
        </w:rPr>
        <w:t xml:space="preserve">         e) nieposzlakowana opinia;</w:t>
      </w:r>
    </w:p>
    <w:p w14:paraId="60E7ADD6" w14:textId="77777777" w:rsidR="00BF2A29" w:rsidRDefault="00F66526">
      <w:pPr>
        <w:pStyle w:val="Akapitzlist"/>
        <w:ind w:left="113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f) </w:t>
      </w:r>
      <w:r>
        <w:rPr>
          <w:rFonts w:ascii="Arial Narrow" w:hAnsi="Arial Narrow"/>
        </w:rPr>
        <w:t>znajomość ustawy o finansach publicznych, o podatku dochodowym od osób fizycznych, znajomość ustawy Karta Nauczyciela w zakresie naliczania wynagrodzeń, znajomość rozporządzenia w sprawie wynagradzania pracowników samorządowych, znajomość rozporządzeń doty</w:t>
      </w:r>
      <w:r>
        <w:rPr>
          <w:rFonts w:ascii="Arial Narrow" w:hAnsi="Arial Narrow"/>
        </w:rPr>
        <w:t>czących naliczania wynagrodzeń dla nauczycieli, ustawy o systemie ubezpieczeń społecznych;</w:t>
      </w:r>
    </w:p>
    <w:p w14:paraId="3304E301" w14:textId="77777777" w:rsidR="00BF2A29" w:rsidRDefault="00F66526">
      <w:pPr>
        <w:pStyle w:val="Akapitzlist"/>
        <w:numPr>
          <w:ilvl w:val="0"/>
          <w:numId w:val="19"/>
        </w:numPr>
        <w:ind w:left="141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co najmniej 2 – letni staż pracy,</w:t>
      </w:r>
    </w:p>
    <w:p w14:paraId="5D8570C2" w14:textId="77777777" w:rsidR="00BF2A29" w:rsidRDefault="00F66526">
      <w:pPr>
        <w:pStyle w:val="Akapitzlist"/>
        <w:numPr>
          <w:ilvl w:val="0"/>
          <w:numId w:val="3"/>
        </w:numPr>
        <w:spacing w:before="240" w:after="0"/>
        <w:ind w:left="1349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Wymagania dodatkowe:</w:t>
      </w:r>
    </w:p>
    <w:p w14:paraId="6343A2AF" w14:textId="77777777" w:rsidR="00BF2A29" w:rsidRDefault="00F66526">
      <w:pPr>
        <w:pStyle w:val="Akapitzlist"/>
        <w:numPr>
          <w:ilvl w:val="0"/>
          <w:numId w:val="20"/>
        </w:numPr>
        <w:spacing w:after="0"/>
        <w:ind w:left="143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zasad funkcjonowania jednostek oświatowych;</w:t>
      </w:r>
    </w:p>
    <w:p w14:paraId="34C4F61B" w14:textId="77777777" w:rsidR="00BF2A29" w:rsidRDefault="00F66526">
      <w:pPr>
        <w:pStyle w:val="Akapitzlist"/>
        <w:numPr>
          <w:ilvl w:val="0"/>
          <w:numId w:val="5"/>
        </w:numPr>
        <w:spacing w:after="0"/>
        <w:ind w:left="143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doświadczenie w zakresie naliczania wynagrodzeń;</w:t>
      </w:r>
    </w:p>
    <w:p w14:paraId="03223E2F" w14:textId="77777777" w:rsidR="00BF2A29" w:rsidRDefault="00F66526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</w:t>
      </w:r>
      <w:r>
        <w:rPr>
          <w:rFonts w:ascii="Arial Narrow" w:hAnsi="Arial Narrow"/>
        </w:rPr>
        <w:t xml:space="preserve">ść obsługi programu </w:t>
      </w:r>
      <w:proofErr w:type="spellStart"/>
      <w:r>
        <w:rPr>
          <w:rFonts w:ascii="Arial Narrow" w:hAnsi="Arial Narrow"/>
        </w:rPr>
        <w:t>Vulcan</w:t>
      </w:r>
      <w:proofErr w:type="spellEnd"/>
      <w:r>
        <w:rPr>
          <w:rFonts w:ascii="Arial Narrow" w:hAnsi="Arial Narrow"/>
        </w:rPr>
        <w:t xml:space="preserve"> Płace, Płatnik;</w:t>
      </w:r>
    </w:p>
    <w:p w14:paraId="53B8326B" w14:textId="77777777" w:rsidR="00BF2A29" w:rsidRDefault="00F66526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predyspozycje osobowościowe:</w:t>
      </w:r>
    </w:p>
    <w:p w14:paraId="5C730631" w14:textId="77777777" w:rsidR="00BF2A29" w:rsidRDefault="00F66526">
      <w:pPr>
        <w:pStyle w:val="Akapitzlist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- umiejętność organizacji pracy;</w:t>
      </w:r>
    </w:p>
    <w:p w14:paraId="43C1760B" w14:textId="77777777" w:rsidR="00BF2A29" w:rsidRDefault="00F66526">
      <w:pPr>
        <w:pStyle w:val="Akapitzlist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- umiejętność stosowania odpowiednich przepisów;</w:t>
      </w:r>
    </w:p>
    <w:p w14:paraId="6FDA6194" w14:textId="77777777" w:rsidR="00BF2A29" w:rsidRDefault="00F66526">
      <w:pPr>
        <w:pStyle w:val="Akapitzlist"/>
        <w:spacing w:before="120"/>
        <w:ind w:left="1440"/>
        <w:jc w:val="both"/>
        <w:rPr>
          <w:rFonts w:ascii="Arial Narrow" w:hAnsi="Arial Narrow"/>
        </w:rPr>
      </w:pPr>
      <w:r>
        <w:rPr>
          <w:rFonts w:ascii="Arial Narrow" w:hAnsi="Arial Narrow"/>
        </w:rPr>
        <w:t>- odpowiedzialność, sumienność, dyspozycyjność.</w:t>
      </w:r>
    </w:p>
    <w:p w14:paraId="27DE65F3" w14:textId="77777777" w:rsidR="00BF2A29" w:rsidRDefault="00F66526">
      <w:pPr>
        <w:pStyle w:val="Akapitzlist"/>
        <w:spacing w:before="120"/>
        <w:ind w:left="709" w:hanging="28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 Zakres zadań wykonywanych na stanowisku zgodnie z </w:t>
      </w:r>
      <w:r>
        <w:rPr>
          <w:rFonts w:ascii="Arial Narrow" w:hAnsi="Arial Narrow"/>
          <w:b/>
        </w:rPr>
        <w:t>zakresem czynności opublikowanym łącznie z niniejszym ogłoszeniem.</w:t>
      </w:r>
    </w:p>
    <w:p w14:paraId="19F9E66F" w14:textId="77777777" w:rsidR="00BF2A29" w:rsidRDefault="00F66526">
      <w:pPr>
        <w:pStyle w:val="Akapitzlist"/>
        <w:ind w:left="709" w:hanging="283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3. Warunki pracy na stanowisku:</w:t>
      </w:r>
    </w:p>
    <w:p w14:paraId="2309EAEC" w14:textId="77777777" w:rsidR="00BF2A29" w:rsidRDefault="00F66526">
      <w:pPr>
        <w:pStyle w:val="Akapitzlist"/>
        <w:ind w:left="709"/>
        <w:jc w:val="both"/>
      </w:pPr>
      <w:r>
        <w:rPr>
          <w:rFonts w:ascii="Arial Narrow" w:hAnsi="Arial Narrow"/>
        </w:rPr>
        <w:t>1)   wymiar czasu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</w:rPr>
        <w:t>pracy</w:t>
      </w:r>
      <w:r>
        <w:rPr>
          <w:rFonts w:ascii="Arial Narrow" w:hAnsi="Arial Narrow"/>
          <w:sz w:val="20"/>
        </w:rPr>
        <w:t xml:space="preserve"> – </w:t>
      </w:r>
      <w:r>
        <w:rPr>
          <w:rFonts w:ascii="Arial Narrow" w:hAnsi="Arial Narrow"/>
        </w:rPr>
        <w:t>pełny wymiar czasu pracy;</w:t>
      </w:r>
    </w:p>
    <w:p w14:paraId="4E8614DC" w14:textId="77777777" w:rsidR="00BF2A29" w:rsidRDefault="00F66526">
      <w:pPr>
        <w:pStyle w:val="Akapitzlis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2)   pierwsza umowa na czas próbny</w:t>
      </w:r>
    </w:p>
    <w:p w14:paraId="08DB0D73" w14:textId="77777777" w:rsidR="00BF2A29" w:rsidRDefault="00F66526">
      <w:pPr>
        <w:pStyle w:val="Akapitzlis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3)   praca administracyjno-biurowa z wykorzystaniem komputera oraz </w:t>
      </w:r>
      <w:r>
        <w:rPr>
          <w:rFonts w:ascii="Arial Narrow" w:hAnsi="Arial Narrow"/>
        </w:rPr>
        <w:t>innych urządzeń biurowych;</w:t>
      </w:r>
    </w:p>
    <w:p w14:paraId="569F99DE" w14:textId="77777777" w:rsidR="00BF2A29" w:rsidRDefault="00F66526">
      <w:pPr>
        <w:pStyle w:val="Akapitzlis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4)    </w:t>
      </w:r>
      <w:proofErr w:type="spellStart"/>
      <w:r>
        <w:rPr>
          <w:rFonts w:ascii="Arial Narrow" w:hAnsi="Arial Narrow"/>
        </w:rPr>
        <w:t>okalizacja</w:t>
      </w:r>
      <w:proofErr w:type="spellEnd"/>
      <w:r>
        <w:rPr>
          <w:rFonts w:ascii="Arial Narrow" w:hAnsi="Arial Narrow"/>
        </w:rPr>
        <w:t xml:space="preserve"> stanowiska pracy: Centrum Usług Wspólnych Placówek Oświatowych, ul. Wojska Polskiego 27, pomieszczenia biurowe znajdują się na II i III piętrze budynku bez windy.</w:t>
      </w:r>
    </w:p>
    <w:p w14:paraId="43DEB01E" w14:textId="77777777" w:rsidR="00BF2A29" w:rsidRDefault="00F66526">
      <w:pPr>
        <w:pStyle w:val="Akapitzlist"/>
        <w:ind w:left="993"/>
        <w:jc w:val="both"/>
        <w:rPr>
          <w:rFonts w:ascii="Arial Narrow" w:hAnsi="Arial Narrow"/>
        </w:rPr>
      </w:pPr>
      <w:r>
        <w:rPr>
          <w:rFonts w:ascii="Arial Narrow" w:hAnsi="Arial Narrow"/>
        </w:rPr>
        <w:t>Praca wymaga poruszania się na terenie budynku.</w:t>
      </w:r>
    </w:p>
    <w:p w14:paraId="511739E7" w14:textId="77777777" w:rsidR="00BF2A29" w:rsidRDefault="00F66526">
      <w:pPr>
        <w:pStyle w:val="Akapitzlist"/>
        <w:spacing w:after="0"/>
        <w:ind w:left="425"/>
        <w:jc w:val="both"/>
      </w:pPr>
      <w:r>
        <w:rPr>
          <w:rFonts w:ascii="Arial Narrow" w:hAnsi="Arial Narrow"/>
          <w:b/>
          <w:bCs/>
        </w:rPr>
        <w:t>4</w:t>
      </w:r>
      <w:r>
        <w:rPr>
          <w:rFonts w:ascii="Arial Narrow" w:hAnsi="Arial Narrow"/>
          <w:b/>
          <w:bCs/>
        </w:rPr>
        <w:t xml:space="preserve">. </w:t>
      </w:r>
      <w:r>
        <w:rPr>
          <w:rFonts w:ascii="Arial Narrow" w:hAnsi="Arial Narrow"/>
        </w:rPr>
        <w:t>Wskaźnik zatrudnienia osób niepełnosprawnych w Centrum Usług Wspólnych Placówek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t xml:space="preserve">        Oświatowych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 xml:space="preserve">we Włocławku, w rozumieniu przepisów o rehabilitacji zawodowej i społecznej oraz   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t xml:space="preserve">        zatrudniania osób niepełnosprawnych w grudniu  2022 r. nie </w:t>
      </w:r>
      <w:r>
        <w:rPr>
          <w:rFonts w:ascii="Arial Narrow" w:hAnsi="Arial Narrow"/>
        </w:rPr>
        <w:t>wyniósł co najmniej 6%.</w:t>
      </w:r>
    </w:p>
    <w:p w14:paraId="031525F1" w14:textId="77777777" w:rsidR="00BF2A29" w:rsidRDefault="00BF2A29">
      <w:pPr>
        <w:pStyle w:val="Akapitzlist"/>
        <w:spacing w:after="0"/>
        <w:ind w:left="425"/>
        <w:jc w:val="both"/>
      </w:pPr>
    </w:p>
    <w:p w14:paraId="5D5D4BEA" w14:textId="77777777" w:rsidR="00BF2A29" w:rsidRDefault="00BF2A29">
      <w:pPr>
        <w:pStyle w:val="Akapitzlist"/>
        <w:spacing w:after="0"/>
        <w:ind w:left="425"/>
        <w:jc w:val="both"/>
      </w:pPr>
    </w:p>
    <w:p w14:paraId="5F364725" w14:textId="77777777" w:rsidR="00BF2A29" w:rsidRDefault="00F66526">
      <w:pPr>
        <w:pStyle w:val="Akapitzlist"/>
        <w:ind w:left="993" w:hanging="567"/>
        <w:jc w:val="both"/>
      </w:pPr>
      <w:r>
        <w:rPr>
          <w:rFonts w:ascii="Arial Narrow" w:hAnsi="Arial Narrow"/>
          <w:b/>
          <w:bCs/>
        </w:rPr>
        <w:lastRenderedPageBreak/>
        <w:t>5.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  <w:bCs/>
        </w:rPr>
        <w:t>Wymagane dokumenty:</w:t>
      </w:r>
    </w:p>
    <w:p w14:paraId="40543FF1" w14:textId="77777777" w:rsidR="00BF2A29" w:rsidRDefault="00F66526">
      <w:pPr>
        <w:pStyle w:val="Akapitzlis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1)  własnoręcznie podpisany list motywacyjny;</w:t>
      </w:r>
    </w:p>
    <w:p w14:paraId="7B25D0CC" w14:textId="77777777" w:rsidR="00BF2A29" w:rsidRDefault="00F66526">
      <w:pPr>
        <w:pStyle w:val="Akapitzlis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2)  własnoręcznie podpisany życiorys (CV);</w:t>
      </w:r>
    </w:p>
    <w:p w14:paraId="74C8108D" w14:textId="77777777" w:rsidR="00BF2A29" w:rsidRDefault="00F66526">
      <w:pPr>
        <w:pStyle w:val="Akapitzlist"/>
        <w:ind w:left="851" w:hanging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3)  wypełniony i własnoręcznie podpisany kwestionariusz osobowy;</w:t>
      </w:r>
    </w:p>
    <w:p w14:paraId="3A2FE789" w14:textId="77777777" w:rsidR="00BF2A29" w:rsidRDefault="00F66526">
      <w:pPr>
        <w:pStyle w:val="Akapitzlis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4)  własnoręcznie podpisane oświadczenia o:</w:t>
      </w:r>
    </w:p>
    <w:p w14:paraId="5AD2456A" w14:textId="77777777" w:rsidR="00BF2A29" w:rsidRDefault="00F66526">
      <w:pPr>
        <w:pStyle w:val="Akapitzlist"/>
        <w:ind w:left="993"/>
        <w:jc w:val="both"/>
        <w:rPr>
          <w:rFonts w:ascii="Arial Narrow" w:hAnsi="Arial Narrow"/>
        </w:rPr>
      </w:pPr>
      <w:r>
        <w:rPr>
          <w:rFonts w:ascii="Arial Narrow" w:hAnsi="Arial Narrow"/>
        </w:rPr>
        <w:t>a. niepos</w:t>
      </w:r>
      <w:r>
        <w:rPr>
          <w:rFonts w:ascii="Arial Narrow" w:hAnsi="Arial Narrow"/>
        </w:rPr>
        <w:t>zlakowanej opinii;</w:t>
      </w:r>
    </w:p>
    <w:p w14:paraId="4FBDDAC2" w14:textId="77777777" w:rsidR="00BF2A29" w:rsidRDefault="00F66526">
      <w:pPr>
        <w:pStyle w:val="Akapitzlist"/>
        <w:ind w:left="1276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b. niekaralności prawomocnym wyrokiem sądu za umyślne przestępstwo ścigane z oskarżenia publicznego lub za umyślne przestępstwo skarbowe;</w:t>
      </w:r>
    </w:p>
    <w:p w14:paraId="417E29DB" w14:textId="77777777" w:rsidR="00BF2A29" w:rsidRDefault="00F66526">
      <w:pPr>
        <w:pStyle w:val="Akapitzlist"/>
        <w:ind w:left="1276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c. posiadaniu pełnej zdolności do czynności prawnych i korzystania z pełni praw publicznych;</w:t>
      </w:r>
    </w:p>
    <w:p w14:paraId="2018872F" w14:textId="77777777" w:rsidR="00BF2A29" w:rsidRDefault="00F66526">
      <w:pPr>
        <w:pStyle w:val="Akapitzlist"/>
        <w:ind w:left="1276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d. wyr</w:t>
      </w:r>
      <w:r>
        <w:rPr>
          <w:rFonts w:ascii="Arial Narrow" w:hAnsi="Arial Narrow"/>
        </w:rPr>
        <w:t>ażeniu zgody na przetwarzanie danych osobowych zawartych w dokumentach aplikacyjnych dla potrzeb niezbędnych do realizacji naboru, stosownie do art. 6 ust. 1 lit. a rozporządzenia Parlamentu Europejskiego i Rady (UE) 2016/679 z dnia 27 kwietnia 2016 r. (Dz</w:t>
      </w:r>
      <w:r>
        <w:rPr>
          <w:rFonts w:ascii="Arial Narrow" w:hAnsi="Arial Narrow"/>
        </w:rPr>
        <w:t>. Urz. UE.L.119.1) w sprawie ochrony osób fizycznych w związku z przetwarzaniem danych osobowych i w sprawie swobodnego przepływu takich danych oraz uchylenia dyrektywy 95/46/WE oraz ustawą z dnia 21 listopada 2008 r. o pracownikach samorządowych (</w:t>
      </w:r>
      <w:proofErr w:type="spellStart"/>
      <w:r>
        <w:rPr>
          <w:rFonts w:ascii="Arial Narrow" w:hAnsi="Arial Narrow"/>
        </w:rPr>
        <w:t>t.j</w:t>
      </w:r>
      <w:proofErr w:type="spellEnd"/>
      <w:r>
        <w:rPr>
          <w:rFonts w:ascii="Arial Narrow" w:hAnsi="Arial Narrow"/>
        </w:rPr>
        <w:t>. Dz.</w:t>
      </w:r>
      <w:r>
        <w:rPr>
          <w:rFonts w:ascii="Arial Narrow" w:hAnsi="Arial Narrow"/>
        </w:rPr>
        <w:t xml:space="preserve"> U. z 2022 r., poz. 530.);</w:t>
      </w:r>
    </w:p>
    <w:p w14:paraId="6806DAA2" w14:textId="77777777" w:rsidR="00BF2A29" w:rsidRDefault="00F66526">
      <w:pPr>
        <w:pStyle w:val="Akapitzlist"/>
        <w:ind w:left="1276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e. posiadanym obywatelstwie polskim, z zastrzeżeniem art. 11 ust. 2 i 3 ustawy;</w:t>
      </w:r>
    </w:p>
    <w:p w14:paraId="69FE5A68" w14:textId="77777777" w:rsidR="00BF2A29" w:rsidRDefault="00F66526">
      <w:pPr>
        <w:pStyle w:val="Akapitzlist"/>
        <w:ind w:left="1276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5)  kserokopie dokumentów potwierdzających wykształcenie i kwalifikacje zawodowe*;</w:t>
      </w:r>
    </w:p>
    <w:p w14:paraId="5DDF34A7" w14:textId="77777777" w:rsidR="00BF2A29" w:rsidRDefault="00F66526">
      <w:pPr>
        <w:pStyle w:val="Akapitzlis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6) kserokopia dokumentu potwierdzającego </w:t>
      </w:r>
      <w:r>
        <w:rPr>
          <w:rFonts w:ascii="Arial Narrow" w:hAnsi="Arial Narrow"/>
        </w:rPr>
        <w:t>niepełnosprawność, jeżeli kandydat zamierza skorzystać         z uprawnienia, o którym mowa w art. 13a ust. 2 ustawy z dnia 21 listopada 2008 r. o pracownikach samorządowych (Dz. U. z 2018 r., poz. 1260 ze zm.)*;</w:t>
      </w:r>
    </w:p>
    <w:p w14:paraId="56F3C195" w14:textId="77777777" w:rsidR="00BF2A29" w:rsidRDefault="00F66526">
      <w:pPr>
        <w:pStyle w:val="Akapitzlis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7)  kserokopie świadectw pracy dokumentując</w:t>
      </w:r>
      <w:r>
        <w:rPr>
          <w:rFonts w:ascii="Arial Narrow" w:hAnsi="Arial Narrow"/>
        </w:rPr>
        <w:t>ych posiadany staż pracy oraz w przypadku pozostawania w stosunku pracy zaświadczenie o pozostawaniu w stosunku pracy na podstawie umowy o pracę*.</w:t>
      </w:r>
    </w:p>
    <w:p w14:paraId="605665F1" w14:textId="77777777" w:rsidR="00BF2A29" w:rsidRDefault="00F66526">
      <w:pPr>
        <w:pStyle w:val="Akapitzlist"/>
        <w:spacing w:before="120"/>
        <w:ind w:left="992" w:hanging="567"/>
        <w:jc w:val="both"/>
      </w:pPr>
      <w:r>
        <w:rPr>
          <w:rFonts w:ascii="Arial Narrow" w:hAnsi="Arial Narrow"/>
          <w:b/>
          <w:bCs/>
        </w:rPr>
        <w:t>6. Termin</w:t>
      </w:r>
      <w:r>
        <w:rPr>
          <w:rFonts w:ascii="Arial Narrow" w:hAnsi="Arial Narrow"/>
          <w:b/>
        </w:rPr>
        <w:t>, miejsce i forma składania dokumentów:</w:t>
      </w:r>
    </w:p>
    <w:p w14:paraId="6D91AF35" w14:textId="77777777" w:rsidR="00BF2A29" w:rsidRDefault="00F66526">
      <w:pPr>
        <w:pStyle w:val="Akapitzlist"/>
        <w:spacing w:after="0" w:line="340" w:lineRule="exact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1)  Wymagane dokumenty aplikacyjne winne być własnoręcznie p</w:t>
      </w:r>
      <w:r>
        <w:rPr>
          <w:rFonts w:ascii="Arial Narrow" w:hAnsi="Arial Narrow"/>
        </w:rPr>
        <w:t>odpisane i:</w:t>
      </w:r>
    </w:p>
    <w:p w14:paraId="08FB6A3C" w14:textId="77777777" w:rsidR="00BF2A29" w:rsidRDefault="00F66526">
      <w:pPr>
        <w:pStyle w:val="Akapitzlist"/>
        <w:spacing w:after="0" w:line="340" w:lineRule="exact"/>
        <w:ind w:left="1134" w:hanging="142"/>
        <w:rPr>
          <w:rFonts w:ascii="Arial Narrow" w:hAnsi="Arial Narrow"/>
        </w:rPr>
      </w:pPr>
      <w:r>
        <w:rPr>
          <w:rFonts w:ascii="Arial Narrow" w:hAnsi="Arial Narrow"/>
        </w:rPr>
        <w:t xml:space="preserve">- złożone w siedzibie Centrum Usług Wspólnych Placówek Oświatowych, ul. Wojska Polskiego 27,  </w:t>
      </w:r>
    </w:p>
    <w:p w14:paraId="30273B84" w14:textId="77777777" w:rsidR="00BF2A29" w:rsidRDefault="00F66526">
      <w:pPr>
        <w:pStyle w:val="Akapitzlist"/>
        <w:spacing w:after="0" w:line="340" w:lineRule="exact"/>
        <w:ind w:left="1134" w:hanging="142"/>
      </w:pPr>
      <w:r>
        <w:rPr>
          <w:rFonts w:ascii="Arial Narrow" w:hAnsi="Arial Narrow"/>
        </w:rPr>
        <w:t>Włocławek, pokój nr 202 – Sekretariat</w:t>
      </w:r>
    </w:p>
    <w:p w14:paraId="6C2307E0" w14:textId="77777777" w:rsidR="00BF2A29" w:rsidRDefault="00F66526">
      <w:pPr>
        <w:pStyle w:val="Akapitzlist"/>
        <w:spacing w:after="0" w:line="340" w:lineRule="exact"/>
        <w:ind w:left="1134" w:hanging="142"/>
        <w:rPr>
          <w:rFonts w:ascii="Arial Narrow" w:hAnsi="Arial Narrow"/>
        </w:rPr>
      </w:pPr>
      <w:r>
        <w:rPr>
          <w:rFonts w:ascii="Arial Narrow" w:hAnsi="Arial Narrow"/>
        </w:rPr>
        <w:t>lub</w:t>
      </w:r>
    </w:p>
    <w:p w14:paraId="16F1FCD0" w14:textId="77777777" w:rsidR="00BF2A29" w:rsidRDefault="00F66526">
      <w:pPr>
        <w:pStyle w:val="Akapitzlist"/>
        <w:spacing w:after="0" w:line="340" w:lineRule="exact"/>
        <w:ind w:left="1134" w:hanging="142"/>
        <w:rPr>
          <w:rFonts w:ascii="Arial Narrow" w:hAnsi="Arial Narrow"/>
        </w:rPr>
      </w:pPr>
      <w:r>
        <w:rPr>
          <w:rFonts w:ascii="Arial Narrow" w:hAnsi="Arial Narrow"/>
        </w:rPr>
        <w:t>- przesłane drogą pocztową na adres:</w:t>
      </w:r>
    </w:p>
    <w:p w14:paraId="5C7C6258" w14:textId="77777777" w:rsidR="00BF2A29" w:rsidRDefault="00F66526">
      <w:pPr>
        <w:pStyle w:val="Akapitzlist"/>
        <w:spacing w:after="0" w:line="340" w:lineRule="exact"/>
        <w:ind w:left="1134" w:hanging="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Centrum Usług Wspólnych Placówek Oświatowych,</w:t>
      </w:r>
    </w:p>
    <w:p w14:paraId="2AD5BF4F" w14:textId="77777777" w:rsidR="00BF2A29" w:rsidRDefault="00F66526">
      <w:pPr>
        <w:pStyle w:val="Akapitzlist"/>
        <w:spacing w:after="0" w:line="340" w:lineRule="exact"/>
        <w:ind w:left="1134" w:hanging="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pokój nr 202 – Sekretari</w:t>
      </w:r>
      <w:r>
        <w:rPr>
          <w:rFonts w:ascii="Arial Narrow" w:hAnsi="Arial Narrow"/>
          <w:b/>
        </w:rPr>
        <w:t>at</w:t>
      </w:r>
    </w:p>
    <w:p w14:paraId="6518FE68" w14:textId="77777777" w:rsidR="00BF2A29" w:rsidRDefault="00F66526">
      <w:pPr>
        <w:pStyle w:val="Akapitzlist"/>
        <w:spacing w:after="0" w:line="340" w:lineRule="exact"/>
        <w:ind w:left="1134" w:hanging="14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ul. Wojska Polskiego 27,  </w:t>
      </w:r>
    </w:p>
    <w:p w14:paraId="0AE4CB47" w14:textId="77777777" w:rsidR="00BF2A29" w:rsidRDefault="00F66526">
      <w:pPr>
        <w:pStyle w:val="Akapitzlist"/>
        <w:spacing w:after="0" w:line="340" w:lineRule="exact"/>
        <w:ind w:left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87-800 Włocławek</w:t>
      </w:r>
    </w:p>
    <w:p w14:paraId="06572110" w14:textId="77777777" w:rsidR="00BF2A29" w:rsidRDefault="00F66526">
      <w:pPr>
        <w:pStyle w:val="Standard"/>
        <w:spacing w:after="0" w:line="340" w:lineRule="exact"/>
        <w:ind w:left="993" w:hanging="284"/>
        <w:jc w:val="both"/>
      </w:pPr>
      <w:r>
        <w:rPr>
          <w:rFonts w:ascii="Arial Narrow" w:hAnsi="Arial Narrow"/>
        </w:rPr>
        <w:t xml:space="preserve">2) Dokumenty aplikacyjne złożone w siedzibie Centrum lub przesłane pocztą winny znajdować się                w </w:t>
      </w:r>
      <w:r>
        <w:rPr>
          <w:rFonts w:ascii="Arial Narrow" w:hAnsi="Arial Narrow"/>
          <w:u w:val="single"/>
        </w:rPr>
        <w:t>zamkniętej kopercie</w:t>
      </w:r>
      <w:r>
        <w:rPr>
          <w:rFonts w:ascii="Arial Narrow" w:hAnsi="Arial Narrow"/>
        </w:rPr>
        <w:t xml:space="preserve"> z dopiskiem „nabór na stanowisko Inspektora ds. płac”</w:t>
      </w:r>
    </w:p>
    <w:p w14:paraId="579C141D" w14:textId="77777777" w:rsidR="00BF2A29" w:rsidRDefault="00F66526">
      <w:pPr>
        <w:pStyle w:val="Akapitzlist"/>
        <w:numPr>
          <w:ilvl w:val="0"/>
          <w:numId w:val="3"/>
        </w:numPr>
        <w:spacing w:after="0" w:line="340" w:lineRule="exact"/>
        <w:ind w:left="993" w:hanging="284"/>
        <w:jc w:val="both"/>
      </w:pPr>
      <w:r>
        <w:rPr>
          <w:rFonts w:ascii="Arial Narrow" w:hAnsi="Arial Narrow"/>
        </w:rPr>
        <w:t xml:space="preserve">Dokumenty aplikacyjne przyjmowane są </w:t>
      </w:r>
      <w:r>
        <w:rPr>
          <w:rFonts w:ascii="Arial Narrow" w:hAnsi="Arial Narrow"/>
          <w:b/>
        </w:rPr>
        <w:t xml:space="preserve">w nieprzekraczalnym terminie do dnia 9 lutego </w:t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2023 r</w:t>
      </w:r>
      <w:r>
        <w:rPr>
          <w:rFonts w:ascii="Arial Narrow" w:hAnsi="Arial Narrow"/>
        </w:rPr>
        <w:t>.  O zachowaniu terminu złożenia dokumentów aplikacyjnych decyduje odpowiednio data złożenia ich do Centrum.</w:t>
      </w:r>
    </w:p>
    <w:p w14:paraId="19BC8A4F" w14:textId="77777777" w:rsidR="00BF2A29" w:rsidRDefault="00BF2A29">
      <w:pPr>
        <w:pStyle w:val="Akapitzlist"/>
        <w:spacing w:after="0" w:line="340" w:lineRule="exact"/>
        <w:ind w:left="993"/>
        <w:jc w:val="both"/>
        <w:rPr>
          <w:rFonts w:ascii="Arial Narrow" w:hAnsi="Arial Narrow"/>
        </w:rPr>
      </w:pPr>
    </w:p>
    <w:p w14:paraId="7112B025" w14:textId="77777777" w:rsidR="00BF2A29" w:rsidRDefault="00BF2A29">
      <w:pPr>
        <w:pStyle w:val="Akapitzlist"/>
        <w:spacing w:after="0" w:line="340" w:lineRule="exact"/>
        <w:ind w:left="993"/>
        <w:jc w:val="both"/>
        <w:rPr>
          <w:rFonts w:ascii="Arial Narrow" w:hAnsi="Arial Narrow"/>
        </w:rPr>
      </w:pPr>
    </w:p>
    <w:p w14:paraId="74FC652A" w14:textId="77777777" w:rsidR="00BF2A29" w:rsidRDefault="00BF2A29">
      <w:pPr>
        <w:pStyle w:val="Akapitzlist"/>
        <w:spacing w:after="0" w:line="340" w:lineRule="exact"/>
        <w:ind w:left="993"/>
        <w:jc w:val="both"/>
        <w:rPr>
          <w:rFonts w:ascii="Arial Narrow" w:hAnsi="Arial Narrow"/>
        </w:rPr>
      </w:pPr>
    </w:p>
    <w:p w14:paraId="11C1E17D" w14:textId="77777777" w:rsidR="00BF2A29" w:rsidRDefault="00BF2A29">
      <w:pPr>
        <w:pStyle w:val="Akapitzlist"/>
        <w:spacing w:after="0" w:line="340" w:lineRule="exact"/>
        <w:ind w:left="993"/>
        <w:jc w:val="both"/>
        <w:rPr>
          <w:rFonts w:ascii="Arial Narrow" w:hAnsi="Arial Narrow"/>
        </w:rPr>
      </w:pPr>
    </w:p>
    <w:p w14:paraId="55F43B2C" w14:textId="77777777" w:rsidR="00BF2A29" w:rsidRDefault="00BF2A29">
      <w:pPr>
        <w:pStyle w:val="Akapitzlist"/>
        <w:spacing w:after="0" w:line="340" w:lineRule="exact"/>
        <w:ind w:left="993"/>
        <w:jc w:val="both"/>
        <w:rPr>
          <w:rFonts w:ascii="Arial Narrow" w:hAnsi="Arial Narrow"/>
        </w:rPr>
      </w:pPr>
    </w:p>
    <w:p w14:paraId="158EDAC2" w14:textId="77777777" w:rsidR="00BF2A29" w:rsidRDefault="00BF2A29">
      <w:pPr>
        <w:pStyle w:val="Akapitzlist"/>
        <w:spacing w:after="0" w:line="340" w:lineRule="exact"/>
        <w:ind w:left="993"/>
        <w:jc w:val="both"/>
      </w:pPr>
    </w:p>
    <w:p w14:paraId="246AFACD" w14:textId="77777777" w:rsidR="00BF2A29" w:rsidRDefault="00F66526">
      <w:pPr>
        <w:pStyle w:val="Akapitzlist"/>
        <w:shd w:val="clear" w:color="auto" w:fill="FFFFFF"/>
        <w:spacing w:before="120"/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Włocławek, dnia  27 stycznia 2023 r</w:t>
      </w:r>
    </w:p>
    <w:p w14:paraId="37245866" w14:textId="77777777" w:rsidR="00BF2A29" w:rsidRDefault="00BF2A29">
      <w:pPr>
        <w:pStyle w:val="Akapitzlist"/>
        <w:shd w:val="clear" w:color="auto" w:fill="FFFFFF"/>
        <w:spacing w:before="120"/>
        <w:ind w:left="993" w:hanging="284"/>
        <w:jc w:val="both"/>
        <w:rPr>
          <w:rFonts w:ascii="Arial Narrow" w:hAnsi="Arial Narrow"/>
        </w:rPr>
      </w:pPr>
    </w:p>
    <w:p w14:paraId="0860174D" w14:textId="77777777" w:rsidR="00BF2A29" w:rsidRDefault="00BF2A29">
      <w:pPr>
        <w:pStyle w:val="Akapitzlist"/>
        <w:shd w:val="clear" w:color="auto" w:fill="FFFFFF"/>
        <w:spacing w:before="120"/>
        <w:ind w:left="993" w:hanging="284"/>
        <w:jc w:val="both"/>
        <w:rPr>
          <w:rFonts w:ascii="Arial Narrow" w:hAnsi="Arial Narrow"/>
        </w:rPr>
      </w:pPr>
    </w:p>
    <w:p w14:paraId="696A9B12" w14:textId="77777777" w:rsidR="00BF2A29" w:rsidRDefault="00BF2A29">
      <w:pPr>
        <w:pStyle w:val="Akapitzlist"/>
        <w:shd w:val="clear" w:color="auto" w:fill="FFFFFF"/>
        <w:spacing w:before="120"/>
        <w:ind w:left="993" w:hanging="284"/>
        <w:jc w:val="both"/>
        <w:rPr>
          <w:rFonts w:ascii="Arial Narrow" w:hAnsi="Arial Narrow"/>
        </w:rPr>
      </w:pPr>
    </w:p>
    <w:p w14:paraId="39CBE0EC" w14:textId="77777777" w:rsidR="00BF2A29" w:rsidRDefault="00BF2A29">
      <w:pPr>
        <w:pStyle w:val="Akapitzlist"/>
        <w:shd w:val="clear" w:color="auto" w:fill="FFFFFF"/>
        <w:spacing w:before="120"/>
        <w:ind w:left="993" w:hanging="284"/>
        <w:jc w:val="both"/>
        <w:rPr>
          <w:rFonts w:ascii="Arial Narrow" w:hAnsi="Arial Narrow"/>
        </w:rPr>
      </w:pPr>
    </w:p>
    <w:p w14:paraId="5D80A057" w14:textId="77777777" w:rsidR="00BF2A29" w:rsidRDefault="00F66526">
      <w:pPr>
        <w:spacing w:before="12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* kandyd</w:t>
      </w:r>
      <w:r>
        <w:rPr>
          <w:rFonts w:ascii="Arial Narrow" w:hAnsi="Arial Narrow"/>
          <w:sz w:val="18"/>
          <w:szCs w:val="18"/>
        </w:rPr>
        <w:t>at może być zobowiązany do okazania, w wyznaczonym terminie, oryginałów dokumentów pod rygorem wykluczenia z postępowania rekrutacyjnego.</w:t>
      </w:r>
    </w:p>
    <w:p w14:paraId="2A9404F2" w14:textId="77777777" w:rsidR="00BF2A29" w:rsidRDefault="00BF2A29">
      <w:pPr>
        <w:pStyle w:val="Akapitzlist"/>
        <w:spacing w:before="120"/>
        <w:ind w:left="709" w:hanging="142"/>
        <w:jc w:val="both"/>
        <w:rPr>
          <w:rFonts w:ascii="Arial Narrow" w:hAnsi="Arial Narrow"/>
          <w:sz w:val="18"/>
          <w:szCs w:val="18"/>
        </w:rPr>
      </w:pPr>
    </w:p>
    <w:p w14:paraId="0B8E7B81" w14:textId="77777777" w:rsidR="00BF2A29" w:rsidRDefault="00BF2A29">
      <w:pPr>
        <w:pStyle w:val="Akapitzlist"/>
        <w:spacing w:before="120"/>
        <w:ind w:left="709" w:hanging="142"/>
        <w:jc w:val="both"/>
        <w:rPr>
          <w:rFonts w:ascii="Arial Narrow" w:hAnsi="Arial Narrow"/>
          <w:sz w:val="18"/>
          <w:szCs w:val="18"/>
        </w:rPr>
      </w:pPr>
    </w:p>
    <w:p w14:paraId="7424B131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3EAEA0E2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4C5ED026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6C6417AC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56ED0177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5D5E264B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7FEFF2F1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334816BD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6F9D2EFE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7C20BA69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0E9C3CF8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1ADB9C16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75FFAEFD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6CE9062F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429F3707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710EEE6B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64DD67C5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1CE2D5CC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4530B5CC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78BB1FE8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3DC40E74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256B45B1" w14:textId="77777777" w:rsidR="00BF2A29" w:rsidRDefault="00BF2A29">
      <w:pPr>
        <w:pStyle w:val="Akapitzlist"/>
        <w:ind w:left="993" w:hanging="426"/>
        <w:jc w:val="both"/>
        <w:rPr>
          <w:rFonts w:ascii="Arial Narrow" w:hAnsi="Arial Narrow"/>
        </w:rPr>
      </w:pPr>
    </w:p>
    <w:p w14:paraId="1F5D7111" w14:textId="77777777" w:rsidR="00BF2A29" w:rsidRDefault="00BF2A29">
      <w:pPr>
        <w:pStyle w:val="Akapitzlist"/>
        <w:spacing w:before="120"/>
        <w:ind w:left="709" w:hanging="142"/>
        <w:jc w:val="center"/>
        <w:rPr>
          <w:rFonts w:ascii="Arial Narrow" w:hAnsi="Arial Narrow"/>
          <w:sz w:val="18"/>
          <w:szCs w:val="18"/>
        </w:rPr>
      </w:pPr>
    </w:p>
    <w:p w14:paraId="5EC763E1" w14:textId="77777777" w:rsidR="00BF2A29" w:rsidRDefault="00BF2A29">
      <w:pPr>
        <w:pStyle w:val="Standard"/>
        <w:spacing w:after="0"/>
        <w:ind w:firstLine="6663"/>
        <w:jc w:val="center"/>
        <w:rPr>
          <w:i/>
          <w:sz w:val="16"/>
          <w:szCs w:val="16"/>
        </w:rPr>
      </w:pPr>
    </w:p>
    <w:p w14:paraId="224F8C40" w14:textId="77777777" w:rsidR="00BF2A29" w:rsidRDefault="00BF2A29">
      <w:pPr>
        <w:pStyle w:val="Standard"/>
        <w:spacing w:after="0"/>
        <w:jc w:val="center"/>
        <w:rPr>
          <w:rFonts w:ascii="Arial Narrow" w:hAnsi="Arial Narrow"/>
          <w:iCs/>
        </w:rPr>
      </w:pPr>
    </w:p>
    <w:p w14:paraId="60C44119" w14:textId="77777777" w:rsidR="00BF2A29" w:rsidRDefault="00BF2A29">
      <w:pPr>
        <w:pStyle w:val="Standard"/>
        <w:spacing w:after="0"/>
        <w:jc w:val="center"/>
        <w:rPr>
          <w:rFonts w:ascii="Arial Narrow" w:hAnsi="Arial Narrow"/>
          <w:b/>
          <w:bCs/>
          <w:iCs/>
        </w:rPr>
      </w:pPr>
    </w:p>
    <w:p w14:paraId="640251B8" w14:textId="77777777" w:rsidR="00BF2A29" w:rsidRDefault="00BF2A29">
      <w:pPr>
        <w:pStyle w:val="Standard"/>
        <w:spacing w:after="0"/>
        <w:jc w:val="center"/>
      </w:pPr>
      <w:bookmarkStart w:id="0" w:name="_Hlk11160552"/>
    </w:p>
    <w:bookmarkEnd w:id="0"/>
    <w:p w14:paraId="4805E06D" w14:textId="77777777" w:rsidR="00BF2A29" w:rsidRDefault="00BF2A29">
      <w:pPr>
        <w:pStyle w:val="Standard"/>
        <w:spacing w:after="0"/>
        <w:jc w:val="both"/>
        <w:rPr>
          <w:rFonts w:ascii="Arial Narrow" w:hAnsi="Arial Narrow"/>
        </w:rPr>
      </w:pPr>
    </w:p>
    <w:p w14:paraId="247F949C" w14:textId="77777777" w:rsidR="00BF2A29" w:rsidRDefault="00BF2A29">
      <w:pPr>
        <w:pStyle w:val="Tytu"/>
        <w:spacing w:line="360" w:lineRule="auto"/>
        <w:jc w:val="left"/>
        <w:rPr>
          <w:rFonts w:ascii="Arial Narrow" w:hAnsi="Arial Narrow"/>
          <w:b w:val="0"/>
          <w:bCs w:val="0"/>
          <w:sz w:val="22"/>
          <w:szCs w:val="22"/>
          <w:lang w:eastAsia="en-US"/>
        </w:rPr>
      </w:pPr>
    </w:p>
    <w:p w14:paraId="4D74E46F" w14:textId="77777777" w:rsidR="00BF2A29" w:rsidRDefault="00BF2A29">
      <w:pPr>
        <w:pStyle w:val="Tytu"/>
        <w:spacing w:line="360" w:lineRule="auto"/>
        <w:rPr>
          <w:rFonts w:ascii="Arial Narrow" w:hAnsi="Arial Narrow"/>
        </w:rPr>
      </w:pPr>
    </w:p>
    <w:p w14:paraId="186C6645" w14:textId="77777777" w:rsidR="00BF2A29" w:rsidRDefault="00BF2A29">
      <w:pPr>
        <w:pStyle w:val="Tytu"/>
        <w:spacing w:line="360" w:lineRule="auto"/>
        <w:rPr>
          <w:rFonts w:ascii="Arial Narrow" w:hAnsi="Arial Narrow"/>
        </w:rPr>
      </w:pPr>
    </w:p>
    <w:p w14:paraId="119C26C8" w14:textId="77777777" w:rsidR="00BF2A29" w:rsidRDefault="00BF2A29">
      <w:pPr>
        <w:pStyle w:val="Tytu"/>
        <w:spacing w:line="360" w:lineRule="auto"/>
        <w:rPr>
          <w:rFonts w:ascii="Arial Narrow" w:hAnsi="Arial Narrow"/>
        </w:rPr>
      </w:pPr>
    </w:p>
    <w:p w14:paraId="2E888599" w14:textId="77777777" w:rsidR="00BF2A29" w:rsidRDefault="00BF2A29">
      <w:pPr>
        <w:pStyle w:val="Tytu"/>
        <w:spacing w:line="360" w:lineRule="auto"/>
        <w:rPr>
          <w:rFonts w:ascii="Arial Narrow" w:hAnsi="Arial Narrow"/>
        </w:rPr>
      </w:pPr>
    </w:p>
    <w:p w14:paraId="467A083D" w14:textId="77777777" w:rsidR="00BF2A29" w:rsidRDefault="00BF2A29">
      <w:pPr>
        <w:pStyle w:val="Tytu"/>
        <w:spacing w:line="360" w:lineRule="auto"/>
        <w:rPr>
          <w:rFonts w:ascii="Arial Narrow" w:hAnsi="Arial Narrow"/>
        </w:rPr>
      </w:pPr>
    </w:p>
    <w:p w14:paraId="529AD4D7" w14:textId="77777777" w:rsidR="00BF2A29" w:rsidRDefault="00BF2A29">
      <w:pPr>
        <w:pStyle w:val="Tytu"/>
        <w:spacing w:line="360" w:lineRule="auto"/>
        <w:rPr>
          <w:rFonts w:ascii="Arial Narrow" w:hAnsi="Arial Narrow"/>
        </w:rPr>
      </w:pPr>
    </w:p>
    <w:p w14:paraId="18E41D4A" w14:textId="77777777" w:rsidR="00BF2A29" w:rsidRDefault="00BF2A29">
      <w:pPr>
        <w:pStyle w:val="Tytu"/>
        <w:spacing w:line="360" w:lineRule="auto"/>
        <w:rPr>
          <w:rFonts w:ascii="Arial Narrow" w:hAnsi="Arial Narrow"/>
        </w:rPr>
      </w:pPr>
    </w:p>
    <w:p w14:paraId="024469EB" w14:textId="77777777" w:rsidR="00BF2A29" w:rsidRDefault="00BF2A29">
      <w:pPr>
        <w:pStyle w:val="Tytu"/>
        <w:spacing w:line="360" w:lineRule="auto"/>
        <w:rPr>
          <w:rFonts w:ascii="Arial Narrow" w:hAnsi="Arial Narrow"/>
        </w:rPr>
      </w:pPr>
    </w:p>
    <w:p w14:paraId="159FFB2B" w14:textId="77777777" w:rsidR="00BF2A29" w:rsidRDefault="00BF2A29">
      <w:pPr>
        <w:pStyle w:val="Tytu"/>
        <w:spacing w:line="360" w:lineRule="auto"/>
        <w:rPr>
          <w:rFonts w:ascii="Arial Narrow" w:hAnsi="Arial Narrow"/>
        </w:rPr>
      </w:pPr>
    </w:p>
    <w:p w14:paraId="35736D33" w14:textId="77777777" w:rsidR="00BF2A29" w:rsidRDefault="00BF2A29">
      <w:pPr>
        <w:pStyle w:val="Tytu"/>
        <w:spacing w:line="360" w:lineRule="auto"/>
        <w:rPr>
          <w:rFonts w:ascii="Arial Narrow" w:hAnsi="Arial Narrow"/>
        </w:rPr>
      </w:pPr>
    </w:p>
    <w:p w14:paraId="2831206F" w14:textId="77777777" w:rsidR="00BF2A29" w:rsidRDefault="00BF2A29">
      <w:pPr>
        <w:pStyle w:val="Tytu"/>
        <w:spacing w:line="360" w:lineRule="auto"/>
        <w:rPr>
          <w:rFonts w:ascii="Arial Narrow" w:hAnsi="Arial Narrow"/>
        </w:rPr>
      </w:pPr>
    </w:p>
    <w:p w14:paraId="7FB6132B" w14:textId="77777777" w:rsidR="00BF2A29" w:rsidRDefault="00BF2A29">
      <w:pPr>
        <w:pStyle w:val="Tytu"/>
        <w:spacing w:line="360" w:lineRule="auto"/>
        <w:rPr>
          <w:rFonts w:ascii="Arial Narrow" w:hAnsi="Arial Narrow"/>
        </w:rPr>
      </w:pPr>
    </w:p>
    <w:p w14:paraId="070A5874" w14:textId="77777777" w:rsidR="00BF2A29" w:rsidRDefault="00BF2A29">
      <w:pPr>
        <w:pStyle w:val="Podtytu"/>
        <w:spacing w:line="360" w:lineRule="auto"/>
        <w:rPr>
          <w:rFonts w:ascii="Arial Narrow" w:hAnsi="Arial Narrow"/>
        </w:rPr>
      </w:pPr>
    </w:p>
    <w:p w14:paraId="32F0091F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3D9ABFD5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74BE127C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3AD82385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10D7848E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3704E9E4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528DB368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212885FC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2AA8C8EC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2830DE4D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75CCFE45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54439626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3FE41E06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2D60AD70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70EA72AF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6D3E8AF9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136665C6" w14:textId="77777777" w:rsidR="00BF2A29" w:rsidRDefault="00BF2A29">
      <w:pPr>
        <w:pStyle w:val="Textbody"/>
        <w:spacing w:line="360" w:lineRule="auto"/>
        <w:rPr>
          <w:rFonts w:ascii="Arial Narrow" w:hAnsi="Arial Narrow"/>
        </w:rPr>
      </w:pPr>
    </w:p>
    <w:p w14:paraId="5A5B2562" w14:textId="77777777" w:rsidR="00BF2A29" w:rsidRDefault="00F66526">
      <w:pPr>
        <w:pStyle w:val="Tytu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ZAKRES CZYNNOŚCI</w:t>
      </w:r>
    </w:p>
    <w:p w14:paraId="75B6133D" w14:textId="77777777" w:rsidR="00BF2A29" w:rsidRDefault="00F66526">
      <w:pPr>
        <w:pStyle w:val="Default"/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stanowisku Inspektora ds. płac w </w:t>
      </w:r>
      <w:r>
        <w:rPr>
          <w:rFonts w:ascii="Arial Narrow" w:hAnsi="Arial Narrow"/>
          <w:b/>
        </w:rPr>
        <w:t xml:space="preserve">Centrum Usług Wspólnych Placówek Oświatowych </w:t>
      </w:r>
      <w:r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we Włocławku</w:t>
      </w:r>
    </w:p>
    <w:p w14:paraId="650D07EA" w14:textId="77777777" w:rsidR="00BF2A29" w:rsidRDefault="00BF2A29">
      <w:pPr>
        <w:pStyle w:val="Default"/>
        <w:spacing w:line="360" w:lineRule="auto"/>
        <w:ind w:firstLine="426"/>
        <w:jc w:val="center"/>
        <w:rPr>
          <w:b/>
        </w:rPr>
      </w:pPr>
    </w:p>
    <w:p w14:paraId="3FF5867B" w14:textId="77777777" w:rsidR="00BF2A29" w:rsidRDefault="00F66526">
      <w:pPr>
        <w:pStyle w:val="Standard"/>
        <w:spacing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podstawie art. 94 ustawy z dnia 26 czerwca 1974 roku Kodeks Pracy (. Dz. U. z 2022 r., poz. 1510 z </w:t>
      </w:r>
      <w:proofErr w:type="spellStart"/>
      <w:r>
        <w:rPr>
          <w:rFonts w:ascii="Arial Narrow" w:hAnsi="Arial Narrow"/>
        </w:rPr>
        <w:t>późn</w:t>
      </w:r>
      <w:proofErr w:type="spellEnd"/>
      <w:r>
        <w:rPr>
          <w:rFonts w:ascii="Arial Narrow" w:hAnsi="Arial Narrow"/>
        </w:rPr>
        <w:t xml:space="preserve"> zm.)</w:t>
      </w:r>
    </w:p>
    <w:p w14:paraId="4934FACB" w14:textId="77777777" w:rsidR="00BF2A29" w:rsidRDefault="00F66526">
      <w:pPr>
        <w:pStyle w:val="Default"/>
        <w:spacing w:line="360" w:lineRule="auto"/>
        <w:ind w:right="139" w:firstLine="426"/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ustalam</w:t>
      </w:r>
    </w:p>
    <w:p w14:paraId="10861CFC" w14:textId="77777777" w:rsidR="00BF2A29" w:rsidRDefault="00F66526">
      <w:pPr>
        <w:pStyle w:val="Standard"/>
        <w:spacing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szczegółowy zakres zadań, uprawnień, obowiązków i odpowiedzialności dla:</w:t>
      </w:r>
    </w:p>
    <w:p w14:paraId="04129DDB" w14:textId="77777777" w:rsidR="00BF2A29" w:rsidRDefault="00F66526">
      <w:pPr>
        <w:pStyle w:val="Standard"/>
        <w:spacing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Pan</w:t>
      </w:r>
      <w:r>
        <w:rPr>
          <w:rFonts w:ascii="Arial Narrow" w:hAnsi="Arial Narrow"/>
        </w:rPr>
        <w:t>i/Pana    ……………………………………………...   – Inspektor ds. płac</w:t>
      </w:r>
    </w:p>
    <w:p w14:paraId="593E97C6" w14:textId="77777777" w:rsidR="00BF2A29" w:rsidRDefault="00F66526">
      <w:pPr>
        <w:pStyle w:val="Textbody"/>
        <w:spacing w:line="360" w:lineRule="auto"/>
        <w:ind w:right="139"/>
        <w:jc w:val="left"/>
      </w:pPr>
      <w:r>
        <w:rPr>
          <w:rFonts w:ascii="Arial Narrow" w:hAnsi="Arial Narrow"/>
          <w:b/>
          <w:sz w:val="22"/>
          <w:szCs w:val="22"/>
        </w:rPr>
        <w:t>I.  Zakres zadań</w:t>
      </w:r>
      <w:r>
        <w:rPr>
          <w:rFonts w:ascii="Arial Narrow" w:hAnsi="Arial Narrow"/>
          <w:sz w:val="22"/>
          <w:szCs w:val="22"/>
        </w:rPr>
        <w:t>:</w:t>
      </w:r>
    </w:p>
    <w:p w14:paraId="51517021" w14:textId="77777777" w:rsidR="00BF2A29" w:rsidRDefault="00F66526">
      <w:pPr>
        <w:pStyle w:val="Akapitzlist"/>
        <w:numPr>
          <w:ilvl w:val="0"/>
          <w:numId w:val="2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Sporządzanie list płac dla pracowników pedagogicznych i samorządowych zgodnie 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t>z obowiązującymi przepisami na podstawie: umów o pracę, umów cywilnoprawnych, innych świadczeń pracownicz</w:t>
      </w:r>
      <w:r>
        <w:rPr>
          <w:rFonts w:ascii="Arial Narrow" w:hAnsi="Arial Narrow"/>
        </w:rPr>
        <w:t>ych na podstawie dokumentacji przekazanej przez Dyrektora jednostki obsługiwanej.</w:t>
      </w:r>
    </w:p>
    <w:p w14:paraId="3C477CBA" w14:textId="77777777" w:rsidR="00BF2A29" w:rsidRDefault="00F66526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Wystawianie i prowadzenie ewidencji zaświadczeń dotyczących wysokości wynagrodzenia pracowników.</w:t>
      </w:r>
    </w:p>
    <w:p w14:paraId="1D88C423" w14:textId="77777777" w:rsidR="00BF2A29" w:rsidRDefault="00F66526">
      <w:pPr>
        <w:pStyle w:val="Akapitzlist"/>
        <w:numPr>
          <w:ilvl w:val="0"/>
          <w:numId w:val="15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Wyliczanie wysokości wynagrodzenia za czas choroby, zasiłków </w:t>
      </w:r>
      <w:r>
        <w:rPr>
          <w:rFonts w:ascii="Arial Narrow" w:hAnsi="Arial Narrow"/>
        </w:rPr>
        <w:t>chorobowych, opiekuńczych, macierzyńskich, świadczeń rehabilitacyjnych oraz innych świadczeń z tytułu niezdolności pracownika do pracy, wysyłanie informacji w zakresie art. 30 KN w zakresie średnich wynagrodzeń nauczycieli, wyliczanie innych świadczeń pien</w:t>
      </w:r>
      <w:r>
        <w:rPr>
          <w:rFonts w:ascii="Arial Narrow" w:hAnsi="Arial Narrow"/>
        </w:rPr>
        <w:t>iężnych związanych ze stosunkiem pracy zgodnie z obowiązującymi terminami i przepisami.</w:t>
      </w:r>
    </w:p>
    <w:p w14:paraId="22D94104" w14:textId="77777777" w:rsidR="00BF2A29" w:rsidRDefault="00F66526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Sporządzanie list płac dotyczących ww. zasiłków, świadczeń, jednorazowych dodatków uzupełniających oraz prowadzenie niezbędnej dokumentacji przewidzianej w przepisach.</w:t>
      </w:r>
    </w:p>
    <w:p w14:paraId="03A0092E" w14:textId="77777777" w:rsidR="00BF2A29" w:rsidRDefault="00F66526">
      <w:pPr>
        <w:pStyle w:val="Akapitzlist"/>
        <w:numPr>
          <w:ilvl w:val="0"/>
          <w:numId w:val="15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Naliczanie potrąceń na listach płac zgodnie ze złożonymi przez pracowników informacjami, wyliczanie 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t>i naliczanie potrąceń z tytułu zajęć komorniczych.</w:t>
      </w:r>
    </w:p>
    <w:p w14:paraId="2D8CCB35" w14:textId="77777777" w:rsidR="00BF2A29" w:rsidRDefault="00F66526">
      <w:pPr>
        <w:pStyle w:val="Akapitzlist"/>
        <w:numPr>
          <w:ilvl w:val="0"/>
          <w:numId w:val="15"/>
        </w:numPr>
        <w:spacing w:before="120" w:after="120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Sporządzanie i wydawanie pracownikom rocznych zestawień naliczonych i odprowadzonych składek zgodnie z o</w:t>
      </w:r>
      <w:r>
        <w:rPr>
          <w:rFonts w:ascii="Arial Narrow" w:hAnsi="Arial Narrow"/>
        </w:rPr>
        <w:t>bowiązującymi terminami oraz innych potrąceń.</w:t>
      </w:r>
    </w:p>
    <w:p w14:paraId="0D5C6B27" w14:textId="77777777" w:rsidR="00BF2A29" w:rsidRDefault="00F66526">
      <w:pPr>
        <w:pStyle w:val="Akapitzlist"/>
        <w:numPr>
          <w:ilvl w:val="0"/>
          <w:numId w:val="15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Sporządzanie rocznych rozliczeń PIT-11 dla pracowników, przygotowanie danych oraz sporządzanie zaświadczeń ZUS Rp-7.</w:t>
      </w:r>
    </w:p>
    <w:p w14:paraId="2D8761CE" w14:textId="77777777" w:rsidR="00BF2A29" w:rsidRDefault="00F66526">
      <w:pPr>
        <w:pStyle w:val="Standard"/>
        <w:numPr>
          <w:ilvl w:val="0"/>
          <w:numId w:val="22"/>
        </w:numPr>
        <w:spacing w:before="120" w:after="120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Drukowanie i wydawanie, bądź przesyłanie za pośrednictwem poczty elektronicznej pasków </w:t>
      </w:r>
      <w:r>
        <w:rPr>
          <w:rFonts w:ascii="Arial Narrow" w:hAnsi="Arial Narrow"/>
        </w:rPr>
        <w:t>wynagrodzeń dla pracowników zgodnie ze złożonym informacjami w zakresie adresu e-mail.</w:t>
      </w:r>
    </w:p>
    <w:p w14:paraId="3DBFDCE0" w14:textId="77777777" w:rsidR="00BF2A29" w:rsidRDefault="00F66526">
      <w:pPr>
        <w:pStyle w:val="Standard"/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Sporządzanie i terminowe przekazywanie obowiązujących deklaracji do Urzędu Skarbowego.</w:t>
      </w:r>
    </w:p>
    <w:p w14:paraId="04894A55" w14:textId="77777777" w:rsidR="00BF2A29" w:rsidRDefault="00F66526">
      <w:pPr>
        <w:pStyle w:val="Standard"/>
        <w:numPr>
          <w:ilvl w:val="0"/>
          <w:numId w:val="9"/>
        </w:numPr>
        <w:spacing w:before="120" w:after="120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Sporządzanie wyliczeń na podstawie przedłożonego do Centrum rozliczenia godzin pra</w:t>
      </w:r>
      <w:r>
        <w:rPr>
          <w:rFonts w:ascii="Arial Narrow" w:hAnsi="Arial Narrow"/>
        </w:rPr>
        <w:t>cowników pedagogicznych.</w:t>
      </w:r>
    </w:p>
    <w:p w14:paraId="21F540E6" w14:textId="77777777" w:rsidR="00BF2A29" w:rsidRDefault="00F66526">
      <w:pPr>
        <w:pStyle w:val="Akapitzlist"/>
        <w:numPr>
          <w:ilvl w:val="0"/>
          <w:numId w:val="23"/>
        </w:numPr>
        <w:spacing w:after="0" w:line="3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Prowadzenie ewidencji wypłaconych świadczeń z Zakładowego Funduszu Świadczeń Socjalnych 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t>i prawidłowe naliczanie podatku od tych świadczeń zgodnie z obowiązującymi przepisami, monitorowanie kwoty wolnej od podatku z tytułu wypłacon</w:t>
      </w:r>
      <w:r>
        <w:rPr>
          <w:rFonts w:ascii="Arial Narrow" w:hAnsi="Arial Narrow"/>
        </w:rPr>
        <w:t>ych świadczeń z funduszu socjalnego.</w:t>
      </w:r>
    </w:p>
    <w:p w14:paraId="58C77CDD" w14:textId="77777777" w:rsidR="00BF2A29" w:rsidRDefault="00F66526">
      <w:pPr>
        <w:pStyle w:val="Standard"/>
        <w:numPr>
          <w:ilvl w:val="0"/>
          <w:numId w:val="16"/>
        </w:numPr>
        <w:spacing w:before="120" w:after="0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Obsługa programu Płatnik zgodnie z obowiązującymi przepisami i terminami:</w:t>
      </w:r>
    </w:p>
    <w:p w14:paraId="780E04CC" w14:textId="77777777" w:rsidR="00BF2A29" w:rsidRDefault="00F66526">
      <w:pPr>
        <w:pStyle w:val="Standard"/>
        <w:tabs>
          <w:tab w:val="center" w:pos="993"/>
        </w:tabs>
        <w:spacing w:after="0"/>
        <w:ind w:hanging="73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a. zgłaszanie i wyrejestrowywanie pracowników, członków rodzin pracowników.</w:t>
      </w:r>
    </w:p>
    <w:p w14:paraId="4CDAF022" w14:textId="77777777" w:rsidR="00BF2A29" w:rsidRDefault="00F66526">
      <w:pPr>
        <w:pStyle w:val="Standard"/>
        <w:tabs>
          <w:tab w:val="center" w:pos="1702"/>
        </w:tabs>
        <w:spacing w:after="0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b. sporządzanie i przekazywanie miesięcz</w:t>
      </w:r>
      <w:r>
        <w:rPr>
          <w:rFonts w:ascii="Arial Narrow" w:hAnsi="Arial Narrow"/>
        </w:rPr>
        <w:t>nych i rocznych deklaracji rozliczeniowych oraz korekt.</w:t>
      </w:r>
    </w:p>
    <w:p w14:paraId="063B2318" w14:textId="77777777" w:rsidR="00BF2A29" w:rsidRDefault="00F66526">
      <w:pPr>
        <w:pStyle w:val="Standard"/>
        <w:tabs>
          <w:tab w:val="center" w:pos="1560"/>
        </w:tabs>
        <w:spacing w:after="0"/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c. zgłaszanie i wyrejestrowywanie pracowników na podstawie zawartych umów cywilnoprawnych.</w:t>
      </w:r>
    </w:p>
    <w:p w14:paraId="25BE01EC" w14:textId="77777777" w:rsidR="00BF2A29" w:rsidRDefault="00F66526">
      <w:pPr>
        <w:pStyle w:val="Standard"/>
        <w:numPr>
          <w:ilvl w:val="0"/>
          <w:numId w:val="16"/>
        </w:numPr>
        <w:spacing w:before="120" w:after="120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Sporządzanie danych z zakresu płac do sprawozdań GUS, sprawozdań i kalkulacji składanych 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t xml:space="preserve">do </w:t>
      </w:r>
      <w:r>
        <w:rPr>
          <w:rFonts w:ascii="Arial Narrow" w:hAnsi="Arial Narrow"/>
        </w:rPr>
        <w:t>jednostki nadrzędnej.</w:t>
      </w:r>
    </w:p>
    <w:p w14:paraId="055C890A" w14:textId="77777777" w:rsidR="00BF2A29" w:rsidRDefault="00F66526">
      <w:pPr>
        <w:pStyle w:val="Akapitzlist"/>
        <w:numPr>
          <w:ilvl w:val="0"/>
          <w:numId w:val="16"/>
        </w:numPr>
        <w:spacing w:after="0" w:line="32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Sporządzanie przelewów w systemie bankowości elektronicznej.</w:t>
      </w:r>
    </w:p>
    <w:p w14:paraId="4A01F0FD" w14:textId="77777777" w:rsidR="00BF2A29" w:rsidRDefault="00F66526">
      <w:pPr>
        <w:pStyle w:val="Standard"/>
        <w:numPr>
          <w:ilvl w:val="0"/>
          <w:numId w:val="16"/>
        </w:numPr>
        <w:spacing w:before="120" w:after="0"/>
        <w:ind w:left="714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Zapoznawanie się na bieżąco z aktualnymi przepisami w zakresie wykonywanych czynności oraz ich stosowanie.</w:t>
      </w:r>
    </w:p>
    <w:p w14:paraId="47870821" w14:textId="77777777" w:rsidR="00BF2A29" w:rsidRDefault="00F66526">
      <w:pPr>
        <w:pStyle w:val="Akapitzlist"/>
        <w:numPr>
          <w:ilvl w:val="0"/>
          <w:numId w:val="16"/>
        </w:numPr>
        <w:spacing w:before="120" w:after="120"/>
        <w:ind w:left="714" w:right="142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Współpraca przy opracowywaniu projektów przepisów wewnętrznych wyd</w:t>
      </w:r>
      <w:r>
        <w:rPr>
          <w:rFonts w:ascii="Arial Narrow" w:hAnsi="Arial Narrow"/>
        </w:rPr>
        <w:t>anych przez Dyrektora jednostki, dotyczących prowadzenia rachunkowości jednostki oraz przy opracowywaniu projektów planów finansowych.</w:t>
      </w:r>
    </w:p>
    <w:p w14:paraId="224FBB3F" w14:textId="77777777" w:rsidR="00BF2A29" w:rsidRDefault="00F66526">
      <w:pPr>
        <w:pStyle w:val="Akapitzlist"/>
        <w:numPr>
          <w:ilvl w:val="0"/>
          <w:numId w:val="16"/>
        </w:numPr>
        <w:spacing w:before="120" w:after="240"/>
        <w:ind w:left="714" w:right="142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Wykonywanie innych prac zleconych przez Dyrektora, z-</w:t>
      </w:r>
      <w:proofErr w:type="spellStart"/>
      <w:r>
        <w:rPr>
          <w:rFonts w:ascii="Arial Narrow" w:hAnsi="Arial Narrow"/>
        </w:rPr>
        <w:t>cę</w:t>
      </w:r>
      <w:proofErr w:type="spellEnd"/>
      <w:r>
        <w:rPr>
          <w:rFonts w:ascii="Arial Narrow" w:hAnsi="Arial Narrow"/>
        </w:rPr>
        <w:t xml:space="preserve"> Dyrektora, Głównego Księgowego, 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t>z-</w:t>
      </w:r>
      <w:proofErr w:type="spellStart"/>
      <w:r>
        <w:rPr>
          <w:rFonts w:ascii="Arial Narrow" w:hAnsi="Arial Narrow"/>
        </w:rPr>
        <w:t>cę</w:t>
      </w:r>
      <w:proofErr w:type="spellEnd"/>
      <w:r>
        <w:rPr>
          <w:rFonts w:ascii="Arial Narrow" w:hAnsi="Arial Narrow"/>
        </w:rPr>
        <w:t xml:space="preserve"> Głównego Księgowego.</w:t>
      </w:r>
    </w:p>
    <w:p w14:paraId="67CF30E2" w14:textId="77777777" w:rsidR="00BF2A29" w:rsidRDefault="00BF2A29">
      <w:pPr>
        <w:pStyle w:val="Nagwek1"/>
        <w:spacing w:line="320" w:lineRule="exact"/>
        <w:ind w:left="709" w:right="-2" w:hanging="352"/>
        <w:rPr>
          <w:rFonts w:ascii="Arial Narrow" w:hAnsi="Arial Narrow"/>
        </w:rPr>
      </w:pPr>
    </w:p>
    <w:p w14:paraId="12933581" w14:textId="77777777" w:rsidR="00BF2A29" w:rsidRDefault="00F66526">
      <w:pPr>
        <w:pStyle w:val="Standard"/>
        <w:spacing w:after="120" w:line="360" w:lineRule="auto"/>
        <w:ind w:left="1077" w:right="139" w:hanging="107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II. Z</w:t>
      </w:r>
      <w:r>
        <w:rPr>
          <w:rFonts w:ascii="Arial Narrow" w:hAnsi="Arial Narrow"/>
          <w:b/>
        </w:rPr>
        <w:t>akres obowiązków i uprawnień:</w:t>
      </w:r>
    </w:p>
    <w:p w14:paraId="347862D1" w14:textId="77777777" w:rsidR="00BF2A29" w:rsidRDefault="00F66526">
      <w:pPr>
        <w:pStyle w:val="Akapitzlist"/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1.Do obowiązków pracownika należy rzetelne, efektywne, terminowe i zgodne z obowiązującymi przepisami prawa wykonywanie powierzonych zadań.</w:t>
      </w:r>
    </w:p>
    <w:p w14:paraId="0973B44F" w14:textId="77777777" w:rsidR="00BF2A29" w:rsidRDefault="00F66526">
      <w:pPr>
        <w:pStyle w:val="Akapitzlist"/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2.Zakres obowiązków i uprawnień pracownika określają w szczególności:</w:t>
      </w:r>
    </w:p>
    <w:p w14:paraId="36D90002" w14:textId="77777777" w:rsidR="00BF2A29" w:rsidRDefault="00F66526">
      <w:pPr>
        <w:pStyle w:val="Akapitzlist"/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3.ustawa z </w:t>
      </w:r>
      <w:r>
        <w:rPr>
          <w:rFonts w:ascii="Arial Narrow" w:hAnsi="Arial Narrow"/>
        </w:rPr>
        <w:t>dnia 21 listopada 2008 r. o pracownikach samorządowych (Dz. U. z 2022 r., poz. 530);</w:t>
      </w:r>
    </w:p>
    <w:p w14:paraId="3DE2273E" w14:textId="77777777" w:rsidR="00BF2A29" w:rsidRDefault="00F66526">
      <w:pPr>
        <w:pStyle w:val="Akapitzlist"/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4.przepisy Regulaminu Pracy Centrum Usług Wspólnych Placówek Oświatowych i Regulaminu Wynagradzania Pracowników Centrum Usług Wspólnych Placówek Oświatowych we Włocławku</w:t>
      </w:r>
    </w:p>
    <w:p w14:paraId="2808392F" w14:textId="77777777" w:rsidR="00BF2A29" w:rsidRDefault="00F66526">
      <w:pPr>
        <w:pStyle w:val="Standard"/>
        <w:spacing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>
        <w:rPr>
          <w:rFonts w:ascii="Arial Narrow" w:hAnsi="Arial Narrow"/>
        </w:rPr>
        <w:t xml:space="preserve"> zakresie nieuregulowanym przepisami ustawy, o której mowa w pkt 1, stosuje się przepisy ustawy z dnia 26 czerwca 1974 r. Kodeks Pracy (tekst jedn. Dz. U. z 2022 r., poz. 1510 z </w:t>
      </w:r>
      <w:proofErr w:type="spellStart"/>
      <w:r>
        <w:rPr>
          <w:rFonts w:ascii="Arial Narrow" w:hAnsi="Arial Narrow"/>
        </w:rPr>
        <w:t>póź</w:t>
      </w:r>
      <w:proofErr w:type="spellEnd"/>
      <w:r>
        <w:rPr>
          <w:rFonts w:ascii="Arial Narrow" w:hAnsi="Arial Narrow"/>
        </w:rPr>
        <w:t xml:space="preserve"> zm.)</w:t>
      </w:r>
    </w:p>
    <w:p w14:paraId="5E869ABC" w14:textId="77777777" w:rsidR="00BF2A29" w:rsidRDefault="00F66526">
      <w:pPr>
        <w:pStyle w:val="Standard"/>
        <w:spacing w:line="360" w:lineRule="auto"/>
        <w:ind w:right="13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 Zakres odpowiedzialności</w:t>
      </w:r>
    </w:p>
    <w:p w14:paraId="6CEB1641" w14:textId="77777777" w:rsidR="00BF2A29" w:rsidRDefault="00F66526">
      <w:pPr>
        <w:pStyle w:val="Standard"/>
        <w:spacing w:before="120" w:line="360" w:lineRule="auto"/>
        <w:ind w:right="139"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Zakres odpowiedzialności pracownika okr</w:t>
      </w:r>
      <w:r>
        <w:rPr>
          <w:rFonts w:ascii="Arial Narrow" w:hAnsi="Arial Narrow"/>
        </w:rPr>
        <w:t>eślają w szczególności:</w:t>
      </w:r>
    </w:p>
    <w:p w14:paraId="11C1B467" w14:textId="77777777" w:rsidR="00BF2A29" w:rsidRDefault="00F66526">
      <w:pPr>
        <w:pStyle w:val="Akapitzlist"/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1,odpowiedzialność porządkową i materialną: art. 108 – 127 ustawy z dnia 26 czerwca 1974 r. Kodeks Pracy (Dz. U. z 2022 r., poz. 1510 z </w:t>
      </w:r>
      <w:proofErr w:type="spellStart"/>
      <w:r>
        <w:rPr>
          <w:rFonts w:ascii="Arial Narrow" w:hAnsi="Arial Narrow"/>
        </w:rPr>
        <w:t>póź</w:t>
      </w:r>
      <w:proofErr w:type="spellEnd"/>
      <w:r>
        <w:rPr>
          <w:rFonts w:ascii="Arial Narrow" w:hAnsi="Arial Narrow"/>
        </w:rPr>
        <w:t>. zm.);</w:t>
      </w:r>
    </w:p>
    <w:p w14:paraId="4F327F66" w14:textId="77777777" w:rsidR="00BF2A29" w:rsidRDefault="00F66526">
      <w:pPr>
        <w:pStyle w:val="Akapitzlist"/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2.odpowiedzialność karną za ujawnienie tajemnicy prawnie chronionej: art. 265 – 266 u</w:t>
      </w:r>
      <w:r>
        <w:rPr>
          <w:rFonts w:ascii="Arial Narrow" w:hAnsi="Arial Narrow"/>
        </w:rPr>
        <w:t xml:space="preserve">stawy z dnia               6 czerwca 1997 r. Kodeks karny (Dz. U.  z 2022 r., poz. 1138 z </w:t>
      </w:r>
      <w:proofErr w:type="spellStart"/>
      <w:r>
        <w:rPr>
          <w:rFonts w:ascii="Arial Narrow" w:hAnsi="Arial Narrow"/>
        </w:rPr>
        <w:t>póź</w:t>
      </w:r>
      <w:proofErr w:type="spellEnd"/>
      <w:r>
        <w:rPr>
          <w:rFonts w:ascii="Arial Narrow" w:hAnsi="Arial Narrow"/>
        </w:rPr>
        <w:t xml:space="preserve"> zm.);</w:t>
      </w:r>
    </w:p>
    <w:p w14:paraId="5F4E5DCB" w14:textId="77777777" w:rsidR="00BF2A29" w:rsidRDefault="00F66526">
      <w:pPr>
        <w:pStyle w:val="Akapitzlist"/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3.odpowiedzialność karną w zakresie ochrony danych osobowych: art. 49, 54a ustawy z dnia 29 sierpnia  1997  r. o ochronie danych osobowych (Dz. U. z 2019 r.</w:t>
      </w:r>
      <w:r>
        <w:rPr>
          <w:rFonts w:ascii="Arial Narrow" w:hAnsi="Arial Narrow"/>
        </w:rPr>
        <w:t xml:space="preserve"> poz. 1781 .)       </w:t>
      </w:r>
    </w:p>
    <w:p w14:paraId="5C712A9B" w14:textId="77777777" w:rsidR="00BF2A29" w:rsidRDefault="00F66526">
      <w:pPr>
        <w:pStyle w:val="Akapitzlist"/>
        <w:spacing w:after="0" w:line="360" w:lineRule="auto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4.odpowiedzialność karną w zakresie udostępniania informacji publicznej: art. 23 ustawy z dnia 6 września 2001 r. o dostępie do informacji publicznej (Dz. U. z 2022 r. poz. 902).</w:t>
      </w:r>
    </w:p>
    <w:p w14:paraId="7C7C71CB" w14:textId="77777777" w:rsidR="00BF2A29" w:rsidRDefault="00BF2A29">
      <w:pPr>
        <w:pStyle w:val="Akapitzlist"/>
        <w:spacing w:after="0" w:line="360" w:lineRule="auto"/>
        <w:ind w:right="139"/>
        <w:jc w:val="both"/>
        <w:rPr>
          <w:rFonts w:ascii="Arial Narrow" w:hAnsi="Arial Narrow"/>
        </w:rPr>
      </w:pPr>
    </w:p>
    <w:p w14:paraId="4D2671C1" w14:textId="77777777" w:rsidR="00BF2A29" w:rsidRDefault="00F66526">
      <w:pPr>
        <w:pStyle w:val="Standard"/>
        <w:ind w:right="139"/>
        <w:jc w:val="both"/>
        <w:rPr>
          <w:rFonts w:ascii="Arial Narrow" w:hAnsi="Arial Narrow"/>
        </w:rPr>
      </w:pPr>
      <w:r>
        <w:rPr>
          <w:rFonts w:ascii="Arial Narrow" w:hAnsi="Arial Narrow"/>
        </w:rPr>
        <w:t>Włocławek, dnia  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</w:p>
    <w:p w14:paraId="56E6E070" w14:textId="77777777" w:rsidR="00BF2A29" w:rsidRDefault="00F66526">
      <w:pPr>
        <w:pStyle w:val="Standard"/>
        <w:ind w:left="5664" w:right="139" w:firstLine="708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(podpi</w:t>
      </w:r>
      <w:r>
        <w:rPr>
          <w:rFonts w:ascii="Arial Narrow" w:hAnsi="Arial Narrow"/>
          <w:sz w:val="18"/>
          <w:szCs w:val="18"/>
        </w:rPr>
        <w:t>s  …………………….)</w:t>
      </w:r>
    </w:p>
    <w:p w14:paraId="723D1508" w14:textId="77777777" w:rsidR="00BF2A29" w:rsidRDefault="00F66526">
      <w:pPr>
        <w:pStyle w:val="Standard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Przyjmuję do wiadomości i stosowania:</w:t>
      </w:r>
    </w:p>
    <w:p w14:paraId="2C5CC6C6" w14:textId="77777777" w:rsidR="00BF2A29" w:rsidRDefault="00F66526">
      <w:pPr>
        <w:pStyle w:val="Standard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………………………………………..</w:t>
      </w:r>
    </w:p>
    <w:p w14:paraId="7E425EEF" w14:textId="77777777" w:rsidR="00BF2A29" w:rsidRDefault="00F66526">
      <w:pPr>
        <w:pStyle w:val="Standard"/>
      </w:pPr>
      <w:r>
        <w:rPr>
          <w:rFonts w:ascii="Arial Narrow" w:hAnsi="Arial Narrow"/>
          <w:sz w:val="18"/>
          <w:szCs w:val="18"/>
        </w:rPr>
        <w:t xml:space="preserve">                  (data, podpis pracownika)</w:t>
      </w:r>
    </w:p>
    <w:sectPr w:rsidR="00BF2A2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4E623" w14:textId="77777777" w:rsidR="00000000" w:rsidRDefault="00F66526">
      <w:pPr>
        <w:spacing w:after="0"/>
      </w:pPr>
      <w:r>
        <w:separator/>
      </w:r>
    </w:p>
  </w:endnote>
  <w:endnote w:type="continuationSeparator" w:id="0">
    <w:p w14:paraId="2A304F5A" w14:textId="77777777" w:rsidR="00000000" w:rsidRDefault="00F665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0231" w14:textId="77777777" w:rsidR="00000000" w:rsidRDefault="00F6652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A6B4E14" w14:textId="77777777" w:rsidR="00000000" w:rsidRDefault="00F665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302"/>
    <w:multiLevelType w:val="multilevel"/>
    <w:tmpl w:val="228EE3D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7C7F18"/>
    <w:multiLevelType w:val="multilevel"/>
    <w:tmpl w:val="FE909180"/>
    <w:styleLink w:val="WWNum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6CB123D"/>
    <w:multiLevelType w:val="multilevel"/>
    <w:tmpl w:val="9EB290A2"/>
    <w:styleLink w:val="WWNum5"/>
    <w:lvl w:ilvl="0">
      <w:start w:val="87"/>
      <w:numFmt w:val="decimal"/>
      <w:lvlText w:val="%1"/>
      <w:lvlJc w:val="left"/>
      <w:pPr>
        <w:ind w:left="585" w:hanging="585"/>
      </w:pPr>
    </w:lvl>
    <w:lvl w:ilvl="1">
      <w:start w:val="800"/>
      <w:numFmt w:val="decimal"/>
      <w:lvlText w:val="%1.%2"/>
      <w:lvlJc w:val="left"/>
      <w:pPr>
        <w:ind w:left="1577" w:hanging="585"/>
      </w:pPr>
    </w:lvl>
    <w:lvl w:ilvl="2">
      <w:start w:val="1"/>
      <w:numFmt w:val="decimal"/>
      <w:lvlText w:val="%1.%2.%3"/>
      <w:lvlJc w:val="left"/>
      <w:pPr>
        <w:ind w:left="2704" w:hanging="720"/>
      </w:pPr>
    </w:lvl>
    <w:lvl w:ilvl="3">
      <w:start w:val="1"/>
      <w:numFmt w:val="decimal"/>
      <w:lvlText w:val="%1.%2.%3.%4"/>
      <w:lvlJc w:val="left"/>
      <w:pPr>
        <w:ind w:left="3696" w:hanging="720"/>
      </w:pPr>
    </w:lvl>
    <w:lvl w:ilvl="4">
      <w:start w:val="1"/>
      <w:numFmt w:val="decimal"/>
      <w:lvlText w:val="%1.%2.%3.%4.%5"/>
      <w:lvlJc w:val="left"/>
      <w:pPr>
        <w:ind w:left="4688" w:hanging="720"/>
      </w:pPr>
    </w:lvl>
    <w:lvl w:ilvl="5">
      <w:start w:val="1"/>
      <w:numFmt w:val="decimal"/>
      <w:lvlText w:val="%1.%2.%3.%4.%5.%6"/>
      <w:lvlJc w:val="left"/>
      <w:pPr>
        <w:ind w:left="6040" w:hanging="1080"/>
      </w:pPr>
    </w:lvl>
    <w:lvl w:ilvl="6">
      <w:start w:val="1"/>
      <w:numFmt w:val="decimal"/>
      <w:lvlText w:val="%1.%2.%3.%4.%5.%6.%7"/>
      <w:lvlJc w:val="left"/>
      <w:pPr>
        <w:ind w:left="7032" w:hanging="1080"/>
      </w:pPr>
    </w:lvl>
    <w:lvl w:ilvl="7">
      <w:start w:val="1"/>
      <w:numFmt w:val="decimal"/>
      <w:lvlText w:val="%1.%2.%3.%4.%5.%6.%7.%8"/>
      <w:lvlJc w:val="left"/>
      <w:pPr>
        <w:ind w:left="8384" w:hanging="1440"/>
      </w:pPr>
    </w:lvl>
    <w:lvl w:ilvl="8">
      <w:start w:val="1"/>
      <w:numFmt w:val="decimal"/>
      <w:lvlText w:val="%1.%2.%3.%4.%5.%6.%7.%8.%9"/>
      <w:lvlJc w:val="left"/>
      <w:pPr>
        <w:ind w:left="9376" w:hanging="1440"/>
      </w:pPr>
    </w:lvl>
  </w:abstractNum>
  <w:abstractNum w:abstractNumId="3" w15:restartNumberingAfterBreak="0">
    <w:nsid w:val="1C07622D"/>
    <w:multiLevelType w:val="multilevel"/>
    <w:tmpl w:val="621E7160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22F410D3"/>
    <w:multiLevelType w:val="multilevel"/>
    <w:tmpl w:val="61A8D14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9AA1099"/>
    <w:multiLevelType w:val="multilevel"/>
    <w:tmpl w:val="E9DAF06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1512C60"/>
    <w:multiLevelType w:val="multilevel"/>
    <w:tmpl w:val="3438BE4A"/>
    <w:styleLink w:val="WWNum3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7" w15:restartNumberingAfterBreak="0">
    <w:nsid w:val="3B8172C4"/>
    <w:multiLevelType w:val="multilevel"/>
    <w:tmpl w:val="56883810"/>
    <w:styleLink w:val="Outline"/>
    <w:lvl w:ilvl="0">
      <w:start w:val="1"/>
      <w:numFmt w:val="upperRoman"/>
      <w:lvlText w:val="%1."/>
      <w:lvlJc w:val="left"/>
      <w:pPr>
        <w:ind w:left="510" w:hanging="15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8" w15:restartNumberingAfterBreak="0">
    <w:nsid w:val="40D2770C"/>
    <w:multiLevelType w:val="multilevel"/>
    <w:tmpl w:val="CB1455C0"/>
    <w:styleLink w:val="WWNum2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509D5DF1"/>
    <w:multiLevelType w:val="multilevel"/>
    <w:tmpl w:val="6EF62B2C"/>
    <w:styleLink w:val="WWNum6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9" w:hanging="360"/>
      </w:p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9" w:hanging="360"/>
      </w:p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9" w:hanging="360"/>
      </w:pPr>
    </w:lvl>
  </w:abstractNum>
  <w:abstractNum w:abstractNumId="10" w15:restartNumberingAfterBreak="0">
    <w:nsid w:val="5362235E"/>
    <w:multiLevelType w:val="multilevel"/>
    <w:tmpl w:val="166A53A0"/>
    <w:styleLink w:val="WWNum12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538F4C1F"/>
    <w:multiLevelType w:val="multilevel"/>
    <w:tmpl w:val="EF40E8BE"/>
    <w:styleLink w:val="WWNum15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580A3EBD"/>
    <w:multiLevelType w:val="multilevel"/>
    <w:tmpl w:val="3E5260E2"/>
    <w:styleLink w:val="WWNum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3" w15:restartNumberingAfterBreak="0">
    <w:nsid w:val="5F68702D"/>
    <w:multiLevelType w:val="multilevel"/>
    <w:tmpl w:val="6A466320"/>
    <w:styleLink w:val="WWNum1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735E3FC4"/>
    <w:multiLevelType w:val="multilevel"/>
    <w:tmpl w:val="1938EAB0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57717F3"/>
    <w:multiLevelType w:val="multilevel"/>
    <w:tmpl w:val="E8CC6340"/>
    <w:styleLink w:val="WWNum7"/>
    <w:lvl w:ilvl="0">
      <w:start w:val="1"/>
      <w:numFmt w:val="upperRoman"/>
      <w:lvlText w:val="%1."/>
      <w:lvlJc w:val="left"/>
      <w:pPr>
        <w:ind w:left="510" w:hanging="15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o"/>
      <w:lvlJc w:val="left"/>
      <w:pPr>
        <w:ind w:left="2340" w:hanging="360"/>
      </w:pPr>
      <w:rPr>
        <w:rFonts w:ascii="Times New Roman" w:hAnsi="Times New Roman" w:cs="Times New Roman"/>
      </w:rPr>
    </w:lvl>
    <w:lvl w:ilvl="3">
      <w:start w:val="1"/>
      <w:numFmt w:val="upperRoman"/>
      <w:lvlText w:val="%1.%2.%3.%4."/>
      <w:lvlJc w:val="left"/>
      <w:pPr>
        <w:ind w:left="2670" w:hanging="15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559706410">
    <w:abstractNumId w:val="7"/>
  </w:num>
  <w:num w:numId="2" w16cid:durableId="587617303">
    <w:abstractNumId w:val="5"/>
  </w:num>
  <w:num w:numId="3" w16cid:durableId="231736858">
    <w:abstractNumId w:val="8"/>
  </w:num>
  <w:num w:numId="4" w16cid:durableId="1549533198">
    <w:abstractNumId w:val="6"/>
  </w:num>
  <w:num w:numId="5" w16cid:durableId="187449965">
    <w:abstractNumId w:val="12"/>
  </w:num>
  <w:num w:numId="6" w16cid:durableId="107548314">
    <w:abstractNumId w:val="2"/>
  </w:num>
  <w:num w:numId="7" w16cid:durableId="1446804721">
    <w:abstractNumId w:val="9"/>
  </w:num>
  <w:num w:numId="8" w16cid:durableId="195236244">
    <w:abstractNumId w:val="15"/>
  </w:num>
  <w:num w:numId="9" w16cid:durableId="734469225">
    <w:abstractNumId w:val="1"/>
  </w:num>
  <w:num w:numId="10" w16cid:durableId="1733499370">
    <w:abstractNumId w:val="4"/>
  </w:num>
  <w:num w:numId="11" w16cid:durableId="497504103">
    <w:abstractNumId w:val="13"/>
  </w:num>
  <w:num w:numId="12" w16cid:durableId="279147079">
    <w:abstractNumId w:val="14"/>
  </w:num>
  <w:num w:numId="13" w16cid:durableId="1372148251">
    <w:abstractNumId w:val="10"/>
  </w:num>
  <w:num w:numId="14" w16cid:durableId="131944943">
    <w:abstractNumId w:val="3"/>
  </w:num>
  <w:num w:numId="15" w16cid:durableId="533857144">
    <w:abstractNumId w:val="0"/>
  </w:num>
  <w:num w:numId="16" w16cid:durableId="858737498">
    <w:abstractNumId w:val="11"/>
  </w:num>
  <w:num w:numId="17" w16cid:durableId="678312726">
    <w:abstractNumId w:val="5"/>
    <w:lvlOverride w:ilvl="0">
      <w:startOverride w:val="1"/>
    </w:lvlOverride>
  </w:num>
  <w:num w:numId="18" w16cid:durableId="291788962">
    <w:abstractNumId w:val="8"/>
    <w:lvlOverride w:ilvl="0">
      <w:startOverride w:val="1"/>
    </w:lvlOverride>
  </w:num>
  <w:num w:numId="19" w16cid:durableId="123038149">
    <w:abstractNumId w:val="6"/>
    <w:lvlOverride w:ilvl="0">
      <w:startOverride w:val="1"/>
    </w:lvlOverride>
  </w:num>
  <w:num w:numId="20" w16cid:durableId="1949072261">
    <w:abstractNumId w:val="12"/>
    <w:lvlOverride w:ilvl="0">
      <w:startOverride w:val="1"/>
    </w:lvlOverride>
  </w:num>
  <w:num w:numId="21" w16cid:durableId="280848026">
    <w:abstractNumId w:val="0"/>
    <w:lvlOverride w:ilvl="0">
      <w:startOverride w:val="1"/>
    </w:lvlOverride>
  </w:num>
  <w:num w:numId="22" w16cid:durableId="1725909231">
    <w:abstractNumId w:val="1"/>
    <w:lvlOverride w:ilvl="0">
      <w:startOverride w:val="8"/>
    </w:lvlOverride>
  </w:num>
  <w:num w:numId="23" w16cid:durableId="2123257573">
    <w:abstractNumId w:val="1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2A29"/>
    <w:rsid w:val="00BF2A29"/>
    <w:rsid w:val="00F6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6978"/>
  <w15:docId w15:val="{E07B0EA7-6A0A-4DF3-A4F4-E19EFC48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pacing w:after="0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Tytu">
    <w:name w:val="Title"/>
    <w:basedOn w:val="Standard"/>
    <w:next w:val="Podtytu"/>
    <w:uiPriority w:val="10"/>
    <w:qFormat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Default">
    <w:name w:val="Default"/>
    <w:pPr>
      <w:widowControl/>
      <w:suppressAutoHyphens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Times New Roman"/>
    </w:rPr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8545</Characters>
  <Application>Microsoft Office Word</Application>
  <DocSecurity>0</DocSecurity>
  <Lines>71</Lines>
  <Paragraphs>19</Paragraphs>
  <ScaleCrop>false</ScaleCrop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Wojciechowska</cp:lastModifiedBy>
  <cp:revision>2</cp:revision>
  <cp:lastPrinted>2023-01-27T10:44:00Z</cp:lastPrinted>
  <dcterms:created xsi:type="dcterms:W3CDTF">2023-01-27T14:12:00Z</dcterms:created>
  <dcterms:modified xsi:type="dcterms:W3CDTF">2023-01-27T14:12:00Z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